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DAE4F5" w:themeColor="accent2" w:themeTint="33"/>
  <w:body>
    <w:p w:rsidR="007015F5" w:rsidRPr="007015F5" w:rsidRDefault="007015F5" w:rsidP="007015F5">
      <w:pPr>
        <w:jc w:val="center"/>
        <w:rPr>
          <w:b/>
          <w:bCs/>
          <w:color w:val="FFFFFF" w:themeColor="background1"/>
          <w:sz w:val="36"/>
          <w:szCs w:val="36"/>
        </w:rPr>
      </w:pPr>
      <w:r w:rsidRPr="007015F5">
        <w:rPr>
          <w:b/>
          <w:bCs/>
          <w:color w:val="FFFFFF" w:themeColor="background1"/>
          <w:sz w:val="36"/>
          <w:szCs w:val="36"/>
          <w:highlight w:val="blue"/>
        </w:rPr>
        <w:t>EKS- Day#2 Task</w:t>
      </w:r>
    </w:p>
    <w:p w:rsidR="007015F5" w:rsidRDefault="007015F5"/>
    <w:p w:rsidR="007015F5" w:rsidRDefault="007015F5"/>
    <w:p w:rsidR="007015F5" w:rsidRDefault="007015F5" w:rsidP="008D4585">
      <w:pPr>
        <w:jc w:val="both"/>
      </w:pPr>
      <w:r w:rsidRPr="007015F5">
        <w:t>EKS is a fully managed service which is managed by AWS.</w:t>
      </w:r>
    </w:p>
    <w:p w:rsidR="007015F5" w:rsidRDefault="007015F5" w:rsidP="008D4585">
      <w:pPr>
        <w:jc w:val="both"/>
      </w:pPr>
    </w:p>
    <w:p w:rsidR="007015F5" w:rsidRDefault="007015F5" w:rsidP="008D4585">
      <w:pPr>
        <w:jc w:val="both"/>
      </w:pPr>
      <w:r w:rsidRPr="007015F5">
        <w:t>It is</w:t>
      </w:r>
      <w:r>
        <w:t xml:space="preserve"> </w:t>
      </w:r>
      <w:r w:rsidRPr="007015F5">
        <w:t>high</w:t>
      </w:r>
      <w:r>
        <w:t xml:space="preserve">ly integrated with AWS services such as EC2, EBS, ELB, EFS, </w:t>
      </w:r>
      <w:r w:rsidR="0006587A">
        <w:t>and VPC</w:t>
      </w:r>
    </w:p>
    <w:p w:rsidR="009D4CE1" w:rsidRDefault="009D4CE1" w:rsidP="008D4585">
      <w:pPr>
        <w:jc w:val="both"/>
      </w:pPr>
    </w:p>
    <w:p w:rsidR="009D4CE1" w:rsidRDefault="009D4CE1" w:rsidP="008D4585">
      <w:pPr>
        <w:jc w:val="both"/>
      </w:pPr>
      <w:r w:rsidRPr="009D4CE1">
        <w:rPr>
          <w:b/>
          <w:bCs/>
        </w:rPr>
        <w:t>Spot Instances</w:t>
      </w:r>
      <w:r>
        <w:t xml:space="preserve">: Below yaml shows how to </w:t>
      </w:r>
      <w:r w:rsidRPr="009D4CE1">
        <w:t xml:space="preserve">set up an eks cluster with a mix of spot instances &amp; on demand instances. </w:t>
      </w:r>
    </w:p>
    <w:p w:rsidR="009D4CE1" w:rsidRDefault="009D4CE1" w:rsidP="008D4585">
      <w:pPr>
        <w:jc w:val="both"/>
      </w:pPr>
    </w:p>
    <w:p w:rsidR="009D4CE1" w:rsidRDefault="009D4CE1" w:rsidP="008D4585">
      <w:pPr>
        <w:jc w:val="both"/>
      </w:pPr>
      <w:r>
        <w:t>Spot</w:t>
      </w:r>
      <w:r w:rsidRPr="009D4CE1">
        <w:t xml:space="preserve"> instances (slaves nodes) are launched only when bid price is above </w:t>
      </w:r>
      <w:r>
        <w:t xml:space="preserve">the spot price. We can set the </w:t>
      </w:r>
      <w:r w:rsidRPr="009D4CE1">
        <w:t xml:space="preserve">bid price for spot instances while launching it. </w:t>
      </w:r>
    </w:p>
    <w:p w:rsidR="009D4CE1" w:rsidRDefault="009D4CE1" w:rsidP="008D4585">
      <w:pPr>
        <w:jc w:val="both"/>
      </w:pPr>
    </w:p>
    <w:p w:rsidR="009D4CE1" w:rsidRDefault="009D4CE1" w:rsidP="008D4585">
      <w:pPr>
        <w:jc w:val="both"/>
      </w:pPr>
      <w:r w:rsidRPr="009D4CE1">
        <w:t>​</w:t>
      </w:r>
      <w:r w:rsidRPr="009D4CE1">
        <w:rPr>
          <w:highlight w:val="yellow"/>
        </w:rPr>
        <w:t>The instances will be launched only when bid price is above the spot price.</w:t>
      </w:r>
      <w:r w:rsidRPr="009D4CE1">
        <w:t xml:space="preserve"> If the spot price is above bid price Spot instances will be terminated</w:t>
      </w:r>
      <w:r>
        <w:t xml:space="preserve"> </w:t>
      </w:r>
      <w:r w:rsidRPr="009D4CE1">
        <w:t>by</w:t>
      </w:r>
      <w:r>
        <w:t xml:space="preserve"> </w:t>
      </w:r>
      <w:r w:rsidRPr="009D4CE1">
        <w:t>AWS.</w:t>
      </w:r>
      <w:r>
        <w:t xml:space="preserve"> </w:t>
      </w:r>
      <w:r w:rsidRPr="009D4CE1">
        <w:t xml:space="preserve">There is a pricing associated with Spot instances.    </w:t>
      </w:r>
    </w:p>
    <w:p w:rsidR="009D4CE1" w:rsidRDefault="009D4CE1" w:rsidP="008D4585">
      <w:pPr>
        <w:jc w:val="both"/>
      </w:pPr>
    </w:p>
    <w:p w:rsidR="009D4CE1" w:rsidRDefault="009D4CE1" w:rsidP="008D4585">
      <w:pPr>
        <w:jc w:val="both"/>
      </w:pPr>
      <w:r w:rsidRPr="009D4CE1">
        <w:t>Using eksctl we can create a single node</w:t>
      </w:r>
      <w:r>
        <w:t xml:space="preserve"> </w:t>
      </w:r>
      <w:r w:rsidRPr="009D4CE1">
        <w:t>group with mixed instances such as t2.small, t2.micro etc. </w:t>
      </w:r>
    </w:p>
    <w:p w:rsidR="001601E4" w:rsidRDefault="007015F5">
      <w:r w:rsidRPr="007015F5">
        <w:t> </w:t>
      </w:r>
    </w:p>
    <w:p w:rsidR="009D4CE1" w:rsidRDefault="009D4CE1">
      <w:r>
        <w:rPr>
          <w:noProof/>
          <w:lang w:val="en-US"/>
        </w:rPr>
        <w:drawing>
          <wp:inline distT="0" distB="0" distL="0" distR="0" wp14:anchorId="3184C54B" wp14:editId="7A65A151">
            <wp:extent cx="5943600" cy="39033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E1" w:rsidRDefault="009D4CE1"/>
    <w:p w:rsidR="009D4CE1" w:rsidRDefault="009D4CE1"/>
    <w:p w:rsidR="009D4CE1" w:rsidRDefault="009D4CE1"/>
    <w:p w:rsidR="009D4CE1" w:rsidRDefault="009D4CE1"/>
    <w:p w:rsidR="001601E4" w:rsidRDefault="007F4260">
      <w:r>
        <w:t>EKS Cluster</w:t>
      </w:r>
      <w:r w:rsidR="0091363B">
        <w:t xml:space="preserve"> creation through command line </w:t>
      </w:r>
    </w:p>
    <w:p w:rsidR="0091363B" w:rsidRDefault="0091363B"/>
    <w:p w:rsidR="0006587A" w:rsidRDefault="0091363B">
      <w:r>
        <w:rPr>
          <w:noProof/>
          <w:lang w:val="en-US"/>
        </w:rPr>
        <w:drawing>
          <wp:inline distT="0" distB="0" distL="0" distR="0" wp14:anchorId="3250BF4A" wp14:editId="02FFA76E">
            <wp:extent cx="5943600" cy="31680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7A" w:rsidRDefault="0006587A"/>
    <w:p w:rsidR="009774E8" w:rsidRDefault="009774E8">
      <w:r>
        <w:rPr>
          <w:noProof/>
          <w:lang w:val="en-US"/>
        </w:rPr>
        <w:drawing>
          <wp:inline distT="0" distB="0" distL="0" distR="0" wp14:anchorId="2B37852C" wp14:editId="4B203795">
            <wp:extent cx="5943600" cy="26619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7A" w:rsidRDefault="0006587A"/>
    <w:p w:rsidR="0091363B" w:rsidRDefault="0091363B" w:rsidP="0091363B">
      <w:r>
        <w:t xml:space="preserve">EKS Cluster </w:t>
      </w:r>
      <w:r>
        <w:t>verification through</w:t>
      </w:r>
      <w:r>
        <w:t xml:space="preserve"> command line </w:t>
      </w:r>
    </w:p>
    <w:p w:rsidR="00007FEB" w:rsidRDefault="00007FEB" w:rsidP="0091363B">
      <w:r>
        <w:rPr>
          <w:noProof/>
          <w:lang w:val="en-US"/>
        </w:rPr>
        <w:drawing>
          <wp:inline distT="0" distB="0" distL="0" distR="0" wp14:anchorId="4B5E27DB" wp14:editId="0D9B7866">
            <wp:extent cx="4800600" cy="609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E1" w:rsidRDefault="009D4CE1"/>
    <w:p w:rsidR="0006587A" w:rsidRDefault="0006587A"/>
    <w:p w:rsidR="0006587A" w:rsidRDefault="00007FEB">
      <w:r>
        <w:rPr>
          <w:noProof/>
          <w:lang w:val="en-US"/>
        </w:rPr>
        <w:lastRenderedPageBreak/>
        <w:drawing>
          <wp:inline distT="0" distB="0" distL="0" distR="0" wp14:anchorId="4895B00B" wp14:editId="265A4356">
            <wp:extent cx="5943600" cy="4857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7A" w:rsidRDefault="0006587A"/>
    <w:p w:rsidR="0006587A" w:rsidRDefault="00391F29">
      <w:r>
        <w:rPr>
          <w:noProof/>
          <w:lang w:val="en-US"/>
        </w:rPr>
        <w:drawing>
          <wp:inline distT="0" distB="0" distL="0" distR="0" wp14:anchorId="179C7A15" wp14:editId="58235079">
            <wp:extent cx="5943600" cy="4483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D7" w:rsidRDefault="00D205D7">
      <w:r>
        <w:rPr>
          <w:noProof/>
          <w:lang w:val="en-US"/>
        </w:rPr>
        <w:drawing>
          <wp:inline distT="0" distB="0" distL="0" distR="0" wp14:anchorId="07CB9374" wp14:editId="6BEAD30E">
            <wp:extent cx="5943600" cy="49955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D7" w:rsidRDefault="00D205D7">
      <w:r>
        <w:rPr>
          <w:noProof/>
          <w:lang w:val="en-US"/>
        </w:rPr>
        <w:lastRenderedPageBreak/>
        <w:drawing>
          <wp:inline distT="0" distB="0" distL="0" distR="0" wp14:anchorId="7A4F9ECB" wp14:editId="11E56A16">
            <wp:extent cx="5943600" cy="38442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7A" w:rsidRDefault="0006587A"/>
    <w:p w:rsidR="0006587A" w:rsidRDefault="0006587A" w:rsidP="008D4585">
      <w:pPr>
        <w:jc w:val="both"/>
      </w:pPr>
      <w:r>
        <w:t>We can verify the cluster creation through AWS Console as well as shown below</w:t>
      </w:r>
    </w:p>
    <w:p w:rsidR="0006587A" w:rsidRDefault="0006587A"/>
    <w:p w:rsidR="001601E4" w:rsidRDefault="009774E8">
      <w:r>
        <w:rPr>
          <w:noProof/>
          <w:lang w:val="en-US"/>
        </w:rPr>
        <w:drawing>
          <wp:inline distT="0" distB="0" distL="0" distR="0" wp14:anchorId="6BA6BC42" wp14:editId="76F8712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E4" w:rsidRDefault="001601E4"/>
    <w:p w:rsidR="001601E4" w:rsidRDefault="001601E4"/>
    <w:p w:rsidR="001601E4" w:rsidRDefault="001601E4"/>
    <w:p w:rsidR="001601E4" w:rsidRDefault="009774E8">
      <w:r>
        <w:rPr>
          <w:noProof/>
          <w:lang w:val="en-US"/>
        </w:rPr>
        <w:drawing>
          <wp:inline distT="0" distB="0" distL="0" distR="0" wp14:anchorId="3589A2EF" wp14:editId="562D51F2">
            <wp:extent cx="5943600" cy="3073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E4" w:rsidRDefault="001601E4"/>
    <w:p w:rsidR="001601E4" w:rsidRDefault="001601E4"/>
    <w:p w:rsidR="00EA6E2B" w:rsidRDefault="00EA6E2B" w:rsidP="008D4585">
      <w:pPr>
        <w:jc w:val="both"/>
      </w:pPr>
      <w:r>
        <w:t xml:space="preserve">Using below command we can update </w:t>
      </w:r>
      <w:proofErr w:type="spellStart"/>
      <w:r>
        <w:t>kube</w:t>
      </w:r>
      <w:proofErr w:type="spellEnd"/>
      <w:r>
        <w:t xml:space="preserve">-config file so that we can use kubectl command in EKS </w:t>
      </w:r>
      <w:r>
        <w:t>cluster</w:t>
      </w:r>
    </w:p>
    <w:p w:rsidR="00EA6E2B" w:rsidRDefault="00EA6E2B" w:rsidP="008D4585">
      <w:pPr>
        <w:jc w:val="both"/>
      </w:pPr>
    </w:p>
    <w:p w:rsidR="00EA6E2B" w:rsidRDefault="00EA6E2B" w:rsidP="008D4585">
      <w:pPr>
        <w:jc w:val="both"/>
      </w:pPr>
    </w:p>
    <w:p w:rsidR="001601E4" w:rsidRDefault="00EA6E2B" w:rsidP="008D4585">
      <w:pPr>
        <w:jc w:val="both"/>
      </w:pPr>
      <w:proofErr w:type="gramStart"/>
      <w:r>
        <w:t>aws</w:t>
      </w:r>
      <w:proofErr w:type="gramEnd"/>
      <w:r>
        <w:t xml:space="preserve"> eks update-kubeconfig --name=</w:t>
      </w:r>
      <w:proofErr w:type="spellStart"/>
      <w:r>
        <w:t>mncluster</w:t>
      </w:r>
      <w:proofErr w:type="spellEnd"/>
    </w:p>
    <w:p w:rsidR="00EA6E2B" w:rsidRDefault="00EA6E2B" w:rsidP="00EA6E2B"/>
    <w:p w:rsidR="00EA6E2B" w:rsidRDefault="00EA6E2B" w:rsidP="00EA6E2B">
      <w:r w:rsidRPr="00EA6E2B">
        <w:t>kubectl get nodes</w:t>
      </w:r>
    </w:p>
    <w:p w:rsidR="00EA6E2B" w:rsidRDefault="00EA6E2B" w:rsidP="00EA6E2B"/>
    <w:p w:rsidR="00EA6E2B" w:rsidRDefault="00EA6E2B" w:rsidP="00EA6E2B">
      <w:r>
        <w:t xml:space="preserve">We can scale our cluster for a particular node group as </w:t>
      </w:r>
      <w:r w:rsidR="008D4585">
        <w:t>under:</w:t>
      </w:r>
    </w:p>
    <w:p w:rsidR="00007FEB" w:rsidRDefault="00007FEB" w:rsidP="00EA6E2B">
      <w:r>
        <w:rPr>
          <w:noProof/>
          <w:lang w:val="en-US"/>
        </w:rPr>
        <w:drawing>
          <wp:inline distT="0" distB="0" distL="0" distR="0" wp14:anchorId="6525AFAF" wp14:editId="7E422231">
            <wp:extent cx="5943600" cy="4546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E2B" w:rsidRDefault="00EA6E2B" w:rsidP="00EA6E2B"/>
    <w:p w:rsidR="001601E4" w:rsidRDefault="001601E4"/>
    <w:p w:rsidR="001601E4" w:rsidRDefault="001601E4"/>
    <w:p w:rsidR="001601E4" w:rsidRDefault="001601E4"/>
    <w:p w:rsidR="001601E4" w:rsidRDefault="00007FEB">
      <w:r>
        <w:rPr>
          <w:noProof/>
          <w:lang w:val="en-US"/>
        </w:rPr>
        <w:lastRenderedPageBreak/>
        <w:drawing>
          <wp:inline distT="0" distB="0" distL="0" distR="0" wp14:anchorId="0EC594E5" wp14:editId="5EAA6B91">
            <wp:extent cx="5943600" cy="29121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E4" w:rsidRDefault="001601E4"/>
    <w:p w:rsidR="00EA6E2B" w:rsidRDefault="00EA6E2B"/>
    <w:p w:rsidR="001601E4" w:rsidRDefault="00007FEB">
      <w:r>
        <w:rPr>
          <w:noProof/>
          <w:lang w:val="en-US"/>
        </w:rPr>
        <w:drawing>
          <wp:inline distT="0" distB="0" distL="0" distR="0" wp14:anchorId="6E2D6070" wp14:editId="636E62B6">
            <wp:extent cx="5943600" cy="5689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E4" w:rsidRDefault="001601E4"/>
    <w:p w:rsidR="00391F29" w:rsidRDefault="00391F29">
      <w:r>
        <w:rPr>
          <w:noProof/>
          <w:lang w:val="en-US"/>
        </w:rPr>
        <w:drawing>
          <wp:inline distT="0" distB="0" distL="0" distR="0" wp14:anchorId="4C91644E" wp14:editId="58A2F02B">
            <wp:extent cx="5943600" cy="8972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29" w:rsidRDefault="00391F29"/>
    <w:p w:rsidR="00EA6E2B" w:rsidRDefault="00EA6E2B" w:rsidP="008D4585">
      <w:pPr>
        <w:jc w:val="both"/>
      </w:pPr>
      <w:r w:rsidRPr="00EA6E2B">
        <w:t xml:space="preserve">By default in a container there is no connectivity for pods running on multiple nodes. If there are multiple pods in a single slave node they can communicate with each </w:t>
      </w:r>
      <w:r w:rsidR="008D4585" w:rsidRPr="00EA6E2B">
        <w:t>other,</w:t>
      </w:r>
      <w:r w:rsidRPr="00EA6E2B">
        <w:t xml:space="preserve"> however they can't connect with pods in another slave. ​</w:t>
      </w:r>
    </w:p>
    <w:p w:rsidR="00EA6E2B" w:rsidRDefault="00EA6E2B" w:rsidP="008D4585">
      <w:pPr>
        <w:jc w:val="both"/>
      </w:pPr>
    </w:p>
    <w:p w:rsidR="00EA6E2B" w:rsidRDefault="00EA6E2B" w:rsidP="008D4585">
      <w:pPr>
        <w:jc w:val="both"/>
      </w:pPr>
      <w:r w:rsidRPr="00EA6E2B">
        <w:t>Using CNI (also known as flannel)</w:t>
      </w:r>
      <w:r w:rsidR="008D4585" w:rsidRPr="00EA6E2B">
        <w:t>​we</w:t>
      </w:r>
      <w:r>
        <w:t xml:space="preserve"> can achieve this.  CNI, VPC, Su</w:t>
      </w:r>
      <w:r w:rsidRPr="00EA6E2B">
        <w:t>bnet created by Eksctl automatically once we</w:t>
      </w:r>
      <w:r>
        <w:t xml:space="preserve"> </w:t>
      </w:r>
      <w:r w:rsidRPr="00EA6E2B">
        <w:t>set</w:t>
      </w:r>
      <w:r>
        <w:t xml:space="preserve"> </w:t>
      </w:r>
      <w:r w:rsidRPr="00EA6E2B">
        <w:t>up</w:t>
      </w:r>
      <w:r>
        <w:t xml:space="preserve"> </w:t>
      </w:r>
      <w:r w:rsidRPr="00EA6E2B">
        <w:t>them</w:t>
      </w:r>
      <w:r>
        <w:t xml:space="preserve"> m</w:t>
      </w:r>
      <w:r w:rsidRPr="00EA6E2B">
        <w:t>ulti</w:t>
      </w:r>
      <w:r>
        <w:t xml:space="preserve"> </w:t>
      </w:r>
      <w:r w:rsidRPr="00EA6E2B">
        <w:t>node</w:t>
      </w:r>
      <w:r>
        <w:t xml:space="preserve"> </w:t>
      </w:r>
      <w:r w:rsidRPr="00EA6E2B">
        <w:t>cluster</w:t>
      </w:r>
      <w:r>
        <w:t xml:space="preserve"> </w:t>
      </w:r>
      <w:r w:rsidRPr="00EA6E2B">
        <w:t xml:space="preserve">(1master&amp; 2 slaves)  </w:t>
      </w:r>
    </w:p>
    <w:p w:rsidR="00EA6E2B" w:rsidRDefault="00EA6E2B" w:rsidP="008D4585">
      <w:pPr>
        <w:jc w:val="both"/>
      </w:pPr>
    </w:p>
    <w:p w:rsidR="00EA6E2B" w:rsidRDefault="00EA6E2B" w:rsidP="008D4585">
      <w:pPr>
        <w:jc w:val="both"/>
      </w:pPr>
      <w:proofErr w:type="gramStart"/>
      <w:r w:rsidRPr="00EA6E2B">
        <w:t>k8s_coredns</w:t>
      </w:r>
      <w:proofErr w:type="gramEnd"/>
      <w:r w:rsidRPr="00EA6E2B">
        <w:t xml:space="preserve"> manages outside network connectivity.     </w:t>
      </w:r>
    </w:p>
    <w:p w:rsidR="00EA6E2B" w:rsidRDefault="00EA6E2B" w:rsidP="008D4585">
      <w:pPr>
        <w:jc w:val="both"/>
      </w:pPr>
    </w:p>
    <w:p w:rsidR="00EA6E2B" w:rsidRDefault="00EA6E2B" w:rsidP="008D4585">
      <w:pPr>
        <w:jc w:val="both"/>
      </w:pPr>
      <w:r w:rsidRPr="00EA6E2B">
        <w:t>Limit on no. of pods in a node:  </w:t>
      </w:r>
    </w:p>
    <w:p w:rsidR="00EA6E2B" w:rsidRDefault="00EA6E2B" w:rsidP="008D4585">
      <w:pPr>
        <w:jc w:val="both"/>
      </w:pPr>
      <w:r w:rsidRPr="00EA6E2B">
        <w:t xml:space="preserve">Following command shows maximum no. of pods​which we can launch  </w:t>
      </w:r>
    </w:p>
    <w:p w:rsidR="00EA6E2B" w:rsidRDefault="00EA6E2B" w:rsidP="008D4585">
      <w:pPr>
        <w:jc w:val="both"/>
      </w:pPr>
      <w:proofErr w:type="gramStart"/>
      <w:r w:rsidRPr="00EA6E2B">
        <w:t>ps</w:t>
      </w:r>
      <w:proofErr w:type="gramEnd"/>
      <w:r w:rsidRPr="00EA6E2B">
        <w:t xml:space="preserve"> aux | grep kubectl    </w:t>
      </w:r>
    </w:p>
    <w:p w:rsidR="00EA6E2B" w:rsidRDefault="00EA6E2B"/>
    <w:p w:rsidR="00EA6E2B" w:rsidRDefault="00EA6E2B" w:rsidP="008D4585">
      <w:pPr>
        <w:jc w:val="both"/>
      </w:pPr>
      <w:r w:rsidRPr="00EA6E2B">
        <w:t xml:space="preserve">The limit on no. of pods which can be launched in a node varies based on instance type.  e.g. for t2.micro instance it has capability of 4 NIC of which two are used for instance IP address only two NIC are available and we can run only two pods in the t2.micro.  </w:t>
      </w:r>
    </w:p>
    <w:p w:rsidR="00EA6E2B" w:rsidRDefault="00EA6E2B" w:rsidP="008D4585">
      <w:pPr>
        <w:jc w:val="both"/>
      </w:pPr>
    </w:p>
    <w:p w:rsidR="00EA6E2B" w:rsidRDefault="00EA6E2B" w:rsidP="008D4585">
      <w:pPr>
        <w:jc w:val="both"/>
      </w:pPr>
      <w:r w:rsidRPr="00EA6E2B">
        <w:t xml:space="preserve">Network interface attached by </w:t>
      </w:r>
      <w:r w:rsidR="008D4585">
        <w:t>AWS</w:t>
      </w:r>
      <w:r w:rsidRPr="00EA6E2B">
        <w:t xml:space="preserve"> </w:t>
      </w:r>
      <w:r w:rsidR="008D4585">
        <w:t>CNI</w:t>
      </w:r>
      <w:r w:rsidRPr="00EA6E2B">
        <w:t xml:space="preserve"> for pods help in </w:t>
      </w:r>
      <w:r>
        <w:t>i</w:t>
      </w:r>
      <w:r w:rsidRPr="00EA6E2B">
        <w:t>nter</w:t>
      </w:r>
      <w:r>
        <w:t xml:space="preserve"> </w:t>
      </w:r>
      <w:r w:rsidRPr="00EA6E2B">
        <w:t>connection</w:t>
      </w:r>
      <w:r>
        <w:t xml:space="preserve"> </w:t>
      </w:r>
      <w:r w:rsidRPr="00EA6E2B">
        <w:t>with</w:t>
      </w:r>
      <w:r>
        <w:t xml:space="preserve"> </w:t>
      </w:r>
      <w:r w:rsidRPr="00EA6E2B">
        <w:t>other</w:t>
      </w:r>
      <w:r>
        <w:t xml:space="preserve"> </w:t>
      </w:r>
      <w:r w:rsidRPr="00EA6E2B">
        <w:t>pods</w:t>
      </w:r>
      <w:r>
        <w:t xml:space="preserve"> </w:t>
      </w:r>
      <w:r w:rsidRPr="00EA6E2B">
        <w:t>on</w:t>
      </w:r>
      <w:r>
        <w:t xml:space="preserve"> </w:t>
      </w:r>
      <w:r w:rsidRPr="00EA6E2B">
        <w:t>different nodes. </w:t>
      </w:r>
    </w:p>
    <w:p w:rsidR="00EA6E2B" w:rsidRDefault="00EA6E2B"/>
    <w:p w:rsidR="001601E4" w:rsidRDefault="009774E8">
      <w:r>
        <w:rPr>
          <w:noProof/>
          <w:lang w:val="en-US"/>
        </w:rPr>
        <w:drawing>
          <wp:inline distT="0" distB="0" distL="0" distR="0" wp14:anchorId="3A3061A9" wp14:editId="49498CA1">
            <wp:extent cx="5943600" cy="9772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4E8" w:rsidRDefault="009774E8"/>
    <w:p w:rsidR="001601E4" w:rsidRDefault="009774E8">
      <w:r>
        <w:rPr>
          <w:noProof/>
          <w:lang w:val="en-US"/>
        </w:rPr>
        <w:drawing>
          <wp:inline distT="0" distB="0" distL="0" distR="0" wp14:anchorId="40DAC804" wp14:editId="5ACF802E">
            <wp:extent cx="5943600" cy="9772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drawing>
          <wp:inline distT="0" distB="0" distL="0" distR="0" wp14:anchorId="3833D6AD" wp14:editId="00A4E821">
            <wp:extent cx="5943600" cy="43421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E2B" w:rsidRDefault="00EA6E2B"/>
    <w:p w:rsidR="00EA6E2B" w:rsidRDefault="00EA6E2B">
      <w:r>
        <w:t xml:space="preserve">We can confirm that </w:t>
      </w:r>
      <w:r w:rsidRPr="003870AB">
        <w:rPr>
          <w:highlight w:val="yellow"/>
        </w:rPr>
        <w:t>Docker is already installed</w:t>
      </w:r>
      <w:r>
        <w:t xml:space="preserve"> in the instance due to EKS cluster.</w:t>
      </w:r>
    </w:p>
    <w:p w:rsidR="009774E8" w:rsidRDefault="009774E8">
      <w:r>
        <w:rPr>
          <w:noProof/>
          <w:lang w:val="en-US"/>
        </w:rPr>
        <w:lastRenderedPageBreak/>
        <w:drawing>
          <wp:inline distT="0" distB="0" distL="0" distR="0" wp14:anchorId="0EAE6C10" wp14:editId="00A0A720">
            <wp:extent cx="5943600" cy="17043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E2B" w:rsidRDefault="00EA6E2B"/>
    <w:p w:rsidR="001601E4" w:rsidRDefault="001601E4"/>
    <w:p w:rsidR="001601E4" w:rsidRDefault="001601E4"/>
    <w:p w:rsidR="001601E4" w:rsidRDefault="001601E4"/>
    <w:p w:rsidR="001601E4" w:rsidRDefault="00007FEB">
      <w:r>
        <w:rPr>
          <w:noProof/>
          <w:lang w:val="en-US"/>
        </w:rPr>
        <w:drawing>
          <wp:inline distT="0" distB="0" distL="0" distR="0" wp14:anchorId="66D5AD20" wp14:editId="62B36E6E">
            <wp:extent cx="5943600" cy="3149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D7" w:rsidRDefault="00D205D7"/>
    <w:p w:rsidR="00D205D7" w:rsidRDefault="00D205D7">
      <w:r>
        <w:rPr>
          <w:noProof/>
          <w:lang w:val="en-US"/>
        </w:rPr>
        <w:drawing>
          <wp:inline distT="0" distB="0" distL="0" distR="0" wp14:anchorId="0BE137A6" wp14:editId="728008EB">
            <wp:extent cx="4010025" cy="11715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F3" w:rsidRDefault="00915CF3">
      <w:r>
        <w:rPr>
          <w:noProof/>
          <w:lang w:val="en-US"/>
        </w:rPr>
        <w:drawing>
          <wp:inline distT="0" distB="0" distL="0" distR="0" wp14:anchorId="40761C76" wp14:editId="2F506704">
            <wp:extent cx="5886450" cy="876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E4" w:rsidRDefault="001601E4"/>
    <w:p w:rsidR="001601E4" w:rsidRDefault="00915CF3">
      <w:r>
        <w:rPr>
          <w:noProof/>
          <w:lang w:val="en-US"/>
        </w:rPr>
        <w:drawing>
          <wp:inline distT="0" distB="0" distL="0" distR="0" wp14:anchorId="1D00A14C" wp14:editId="0E760DC1">
            <wp:extent cx="5943600" cy="2687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F3" w:rsidRDefault="00915CF3"/>
    <w:p w:rsidR="00915CF3" w:rsidRDefault="00915CF3"/>
    <w:p w:rsidR="001601E4" w:rsidRDefault="001601E4"/>
    <w:p w:rsidR="00EA6E2B" w:rsidRDefault="00EA6E2B"/>
    <w:p w:rsidR="00EA6E2B" w:rsidRDefault="00EA6E2B"/>
    <w:p w:rsidR="00EA6E2B" w:rsidRDefault="00EA6E2B" w:rsidP="008D4585">
      <w:pPr>
        <w:jc w:val="both"/>
      </w:pPr>
      <w:r w:rsidRPr="003870AB">
        <w:rPr>
          <w:highlight w:val="yellow"/>
        </w:rPr>
        <w:t>EKS Supports LoadBalancer service</w:t>
      </w:r>
      <w:r>
        <w:t xml:space="preserve"> which automatically balances traffic on slave nodes.</w:t>
      </w:r>
    </w:p>
    <w:p w:rsidR="00EA6E2B" w:rsidRDefault="00EA6E2B" w:rsidP="008D4585">
      <w:pPr>
        <w:jc w:val="both"/>
      </w:pPr>
    </w:p>
    <w:p w:rsidR="00EA6E2B" w:rsidRDefault="00EA6E2B" w:rsidP="008D4585">
      <w:pPr>
        <w:jc w:val="both"/>
      </w:pPr>
      <w:r>
        <w:t>Kubernetes service type is LoadBalancer &amp; by default it uses Classic Load Balancer which are public facing.</w:t>
      </w:r>
    </w:p>
    <w:p w:rsidR="00EA6E2B" w:rsidRDefault="00EA6E2B" w:rsidP="008D4585">
      <w:pPr>
        <w:jc w:val="both"/>
      </w:pPr>
      <w:r>
        <w:rPr>
          <w:noProof/>
          <w:lang w:val="en-US"/>
        </w:rPr>
        <w:drawing>
          <wp:inline distT="0" distB="0" distL="0" distR="0" wp14:anchorId="4969E199" wp14:editId="739D43A6">
            <wp:extent cx="2762250" cy="209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E2B" w:rsidRDefault="00EA6E2B" w:rsidP="008D4585">
      <w:pPr>
        <w:jc w:val="both"/>
      </w:pPr>
    </w:p>
    <w:p w:rsidR="003870AB" w:rsidRDefault="003870AB" w:rsidP="008D4585">
      <w:pPr>
        <w:jc w:val="both"/>
      </w:pPr>
      <w:r>
        <w:t>U</w:t>
      </w:r>
      <w:r w:rsidR="00EA6E2B">
        <w:t xml:space="preserve">sing annotations we can </w:t>
      </w:r>
      <w:r>
        <w:t>manage LoadBalancer</w:t>
      </w:r>
      <w:r w:rsidR="00EA6E2B">
        <w:t xml:space="preserve"> </w:t>
      </w:r>
      <w:r>
        <w:t>configuration.</w:t>
      </w:r>
    </w:p>
    <w:p w:rsidR="001601E4" w:rsidRDefault="00D205D7">
      <w:r>
        <w:rPr>
          <w:noProof/>
          <w:lang w:val="en-US"/>
        </w:rPr>
        <w:drawing>
          <wp:inline distT="0" distB="0" distL="0" distR="0" wp14:anchorId="3CECA50F" wp14:editId="50833F84">
            <wp:extent cx="5943600" cy="31476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E4" w:rsidRDefault="00D205D7">
      <w:r>
        <w:rPr>
          <w:noProof/>
          <w:lang w:val="en-US"/>
        </w:rPr>
        <w:drawing>
          <wp:inline distT="0" distB="0" distL="0" distR="0" wp14:anchorId="44D75501" wp14:editId="2BDC5ABE">
            <wp:extent cx="5943600" cy="26663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AB" w:rsidRDefault="003870AB"/>
    <w:p w:rsidR="003870AB" w:rsidRDefault="003870AB" w:rsidP="008D4585">
      <w:pPr>
        <w:jc w:val="both"/>
        <w:rPr>
          <w:b/>
          <w:bCs/>
        </w:rPr>
      </w:pPr>
      <w:r w:rsidRPr="003870AB">
        <w:rPr>
          <w:b/>
          <w:bCs/>
        </w:rPr>
        <w:lastRenderedPageBreak/>
        <w:t>EBS challenge:</w:t>
      </w:r>
    </w:p>
    <w:p w:rsidR="008D4585" w:rsidRPr="003870AB" w:rsidRDefault="008D4585" w:rsidP="008D4585">
      <w:pPr>
        <w:jc w:val="both"/>
        <w:rPr>
          <w:b/>
          <w:bCs/>
        </w:rPr>
      </w:pPr>
    </w:p>
    <w:p w:rsidR="003870AB" w:rsidRDefault="003870AB" w:rsidP="008D4585">
      <w:pPr>
        <w:jc w:val="both"/>
      </w:pPr>
      <w:r w:rsidRPr="003870AB">
        <w:t>With EBS we can attach only one EBS volume at a time with the EC2 instance.​EBS</w:t>
      </w:r>
      <w:r>
        <w:t xml:space="preserve"> </w:t>
      </w:r>
      <w:r w:rsidRPr="003870AB">
        <w:t>volume</w:t>
      </w:r>
      <w:r>
        <w:t xml:space="preserve"> </w:t>
      </w:r>
      <w:r w:rsidRPr="003870AB">
        <w:t>can't</w:t>
      </w:r>
      <w:r>
        <w:t xml:space="preserve"> </w:t>
      </w:r>
      <w:r w:rsidRPr="003870AB">
        <w:t>be used to connect to EC2 instance launched in</w:t>
      </w:r>
      <w:r>
        <w:t xml:space="preserve"> </w:t>
      </w:r>
      <w:r w:rsidRPr="003870AB">
        <w:t>different</w:t>
      </w:r>
      <w:r>
        <w:t xml:space="preserve"> </w:t>
      </w:r>
      <w:r w:rsidRPr="003870AB">
        <w:t>availability</w:t>
      </w:r>
      <w:r>
        <w:t xml:space="preserve"> </w:t>
      </w:r>
      <w:r w:rsidRPr="003870AB">
        <w:t>zones.​This</w:t>
      </w:r>
      <w:r>
        <w:t xml:space="preserve"> </w:t>
      </w:r>
      <w:r w:rsidRPr="003870AB">
        <w:t>is</w:t>
      </w:r>
      <w:r>
        <w:t xml:space="preserve"> </w:t>
      </w:r>
      <w:r w:rsidRPr="003870AB">
        <w:t>a</w:t>
      </w:r>
      <w:r>
        <w:t xml:space="preserve"> </w:t>
      </w:r>
      <w:r w:rsidRPr="003870AB">
        <w:t>problem</w:t>
      </w:r>
      <w:r>
        <w:t xml:space="preserve"> </w:t>
      </w:r>
      <w:r w:rsidRPr="003870AB">
        <w:t>in</w:t>
      </w:r>
      <w:r>
        <w:t xml:space="preserve"> </w:t>
      </w:r>
      <w:r w:rsidRPr="003870AB">
        <w:t>a</w:t>
      </w:r>
      <w:r>
        <w:t xml:space="preserve"> </w:t>
      </w:r>
      <w:r w:rsidRPr="003870AB">
        <w:t xml:space="preserve">multi node cluster set up where multiple slave nodes can't be attached to centralized storage.    </w:t>
      </w:r>
    </w:p>
    <w:p w:rsidR="003870AB" w:rsidRDefault="003870AB" w:rsidP="008D4585">
      <w:pPr>
        <w:jc w:val="both"/>
      </w:pPr>
    </w:p>
    <w:p w:rsidR="003870AB" w:rsidRDefault="003870AB" w:rsidP="008D4585">
      <w:pPr>
        <w:jc w:val="both"/>
      </w:pPr>
      <w:r w:rsidRPr="003870AB">
        <w:t xml:space="preserve">This can be resolved by using </w:t>
      </w:r>
      <w:r w:rsidRPr="003870AB">
        <w:rPr>
          <w:b/>
          <w:bCs/>
        </w:rPr>
        <w:t>EFS service</w:t>
      </w:r>
      <w:r w:rsidRPr="003870AB">
        <w:t xml:space="preserve">. </w:t>
      </w:r>
      <w:r w:rsidRPr="003870AB">
        <w:rPr>
          <w:b/>
          <w:bCs/>
        </w:rPr>
        <w:t>EFS is a centralized NFS storage</w:t>
      </w:r>
      <w:r w:rsidRPr="003870AB">
        <w:t xml:space="preserve"> &amp; it spans subnets in VPC. However, the Security group should be assigned to all the subsets while creating EFS</w:t>
      </w:r>
      <w:r w:rsidRPr="003870AB">
        <w:rPr>
          <w:highlight w:val="yellow"/>
        </w:rPr>
        <w:t>.​In EFS multiple nodes can concurrently access the storage without any performance/operational overhead.</w:t>
      </w:r>
      <w:r w:rsidRPr="003870AB">
        <w:t> </w:t>
      </w:r>
    </w:p>
    <w:p w:rsidR="001601E4" w:rsidRDefault="001601E4">
      <w:pPr>
        <w:rPr>
          <w:noProof/>
          <w:lang w:val="en-US"/>
        </w:rPr>
      </w:pPr>
    </w:p>
    <w:p w:rsidR="00007FEB" w:rsidRDefault="00007FEB">
      <w:r>
        <w:rPr>
          <w:noProof/>
          <w:lang w:val="en-US"/>
        </w:rPr>
        <w:drawing>
          <wp:inline distT="0" distB="0" distL="0" distR="0" wp14:anchorId="037C3C67" wp14:editId="695BD3C7">
            <wp:extent cx="5943600" cy="2978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EB" w:rsidRDefault="00007FEB"/>
    <w:p w:rsidR="001601E4" w:rsidRDefault="00007FEB">
      <w:r>
        <w:rPr>
          <w:noProof/>
          <w:lang w:val="en-US"/>
        </w:rPr>
        <w:lastRenderedPageBreak/>
        <w:drawing>
          <wp:inline distT="0" distB="0" distL="0" distR="0" wp14:anchorId="1661D4F3" wp14:editId="684B28A8">
            <wp:extent cx="5943600" cy="33013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EB" w:rsidRDefault="00007FEB">
      <w:r>
        <w:rPr>
          <w:noProof/>
          <w:lang w:val="en-US"/>
        </w:rPr>
        <w:drawing>
          <wp:inline distT="0" distB="0" distL="0" distR="0" wp14:anchorId="34CF2691" wp14:editId="57E82F85">
            <wp:extent cx="5943600" cy="29025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EB" w:rsidRDefault="00186495">
      <w:r>
        <w:rPr>
          <w:noProof/>
          <w:lang w:val="en-US"/>
        </w:rPr>
        <w:lastRenderedPageBreak/>
        <w:drawing>
          <wp:inline distT="0" distB="0" distL="0" distR="0" wp14:anchorId="44258C73" wp14:editId="7A26B5C9">
            <wp:extent cx="5943600" cy="26809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95" w:rsidRDefault="00186495"/>
    <w:p w:rsidR="001601E4" w:rsidRDefault="001601E4"/>
    <w:p w:rsidR="001601E4" w:rsidRDefault="003A714B">
      <w:r>
        <w:rPr>
          <w:noProof/>
          <w:lang w:val="en-US"/>
        </w:rPr>
        <w:drawing>
          <wp:inline distT="0" distB="0" distL="0" distR="0" wp14:anchorId="56E5C615" wp14:editId="47ECF376">
            <wp:extent cx="5381625" cy="5715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E4" w:rsidRDefault="001601E4"/>
    <w:p w:rsidR="001601E4" w:rsidRDefault="003A714B">
      <w:r>
        <w:rPr>
          <w:noProof/>
          <w:lang w:val="en-US"/>
        </w:rPr>
        <w:drawing>
          <wp:inline distT="0" distB="0" distL="0" distR="0" wp14:anchorId="6990C32F" wp14:editId="468DBA2C">
            <wp:extent cx="5943600" cy="2172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E4" w:rsidRDefault="001601E4"/>
    <w:p w:rsidR="001601E4" w:rsidRDefault="00C27AA5">
      <w:r>
        <w:rPr>
          <w:noProof/>
          <w:lang w:val="en-US"/>
        </w:rPr>
        <w:drawing>
          <wp:inline distT="0" distB="0" distL="0" distR="0" wp14:anchorId="24CFCE72" wp14:editId="3364A2B8">
            <wp:extent cx="5943600" cy="7594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5" w:rsidRDefault="00C27AA5">
      <w:r>
        <w:rPr>
          <w:noProof/>
          <w:lang w:val="en-US"/>
        </w:rPr>
        <w:drawing>
          <wp:inline distT="0" distB="0" distL="0" distR="0" wp14:anchorId="357202EB" wp14:editId="3ED7DF3D">
            <wp:extent cx="3943350" cy="1009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5" w:rsidRDefault="00C27AA5">
      <w:r>
        <w:rPr>
          <w:noProof/>
          <w:lang w:val="en-US"/>
        </w:rPr>
        <w:lastRenderedPageBreak/>
        <w:drawing>
          <wp:inline distT="0" distB="0" distL="0" distR="0" wp14:anchorId="6DF1C930" wp14:editId="321785EB">
            <wp:extent cx="5943600" cy="15678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5" w:rsidRDefault="00C27AA5"/>
    <w:p w:rsidR="00C27AA5" w:rsidRDefault="00C27AA5">
      <w:r>
        <w:t xml:space="preserve">WordPress Application </w:t>
      </w:r>
    </w:p>
    <w:p w:rsidR="003870AB" w:rsidRDefault="003870AB"/>
    <w:p w:rsidR="00C27AA5" w:rsidRDefault="00C27AA5">
      <w:r>
        <w:rPr>
          <w:noProof/>
          <w:lang w:val="en-US"/>
        </w:rPr>
        <w:drawing>
          <wp:inline distT="0" distB="0" distL="0" distR="0" wp14:anchorId="2CC5080A" wp14:editId="0D909217">
            <wp:extent cx="5943600" cy="32639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5" w:rsidRDefault="00C27AA5"/>
    <w:p w:rsidR="00C27AA5" w:rsidRDefault="00C27AA5">
      <w:r>
        <w:rPr>
          <w:noProof/>
          <w:lang w:val="en-US"/>
        </w:rPr>
        <w:lastRenderedPageBreak/>
        <w:drawing>
          <wp:inline distT="0" distB="0" distL="0" distR="0" wp14:anchorId="4F83F515" wp14:editId="53B7E978">
            <wp:extent cx="5943600" cy="328168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5" w:rsidRDefault="00C27AA5"/>
    <w:p w:rsidR="00C27AA5" w:rsidRDefault="00C27AA5">
      <w:r>
        <w:rPr>
          <w:noProof/>
          <w:lang w:val="en-US"/>
        </w:rPr>
        <w:drawing>
          <wp:inline distT="0" distB="0" distL="0" distR="0" wp14:anchorId="3A28F1C3" wp14:editId="4599A985">
            <wp:extent cx="5943600" cy="30626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5" w:rsidRDefault="00453BE2">
      <w:r>
        <w:rPr>
          <w:noProof/>
          <w:lang w:val="en-US"/>
        </w:rPr>
        <w:lastRenderedPageBreak/>
        <w:drawing>
          <wp:inline distT="0" distB="0" distL="0" distR="0" wp14:anchorId="6FC62B22" wp14:editId="15006C44">
            <wp:extent cx="5943600" cy="32251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E2" w:rsidRDefault="00453BE2"/>
    <w:p w:rsidR="00453BE2" w:rsidRDefault="00453BE2">
      <w:r>
        <w:t>After clicking on LoadBalancer following page will be opened</w:t>
      </w:r>
    </w:p>
    <w:p w:rsidR="00453BE2" w:rsidRDefault="00453BE2"/>
    <w:p w:rsidR="00453BE2" w:rsidRDefault="00453BE2">
      <w:r>
        <w:rPr>
          <w:noProof/>
          <w:lang w:val="en-US"/>
        </w:rPr>
        <w:drawing>
          <wp:inline distT="0" distB="0" distL="0" distR="0" wp14:anchorId="06986E85" wp14:editId="6D0E6D75">
            <wp:extent cx="5943600" cy="31038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E2" w:rsidRDefault="00453BE2">
      <w:r>
        <w:t xml:space="preserve"> </w:t>
      </w:r>
    </w:p>
    <w:p w:rsidR="00C27AA5" w:rsidRDefault="00C27AA5"/>
    <w:p w:rsidR="00BF03A3" w:rsidRDefault="00BF03A3">
      <w:r>
        <w:rPr>
          <w:noProof/>
          <w:lang w:val="en-US"/>
        </w:rPr>
        <w:lastRenderedPageBreak/>
        <w:drawing>
          <wp:inline distT="0" distB="0" distL="0" distR="0" wp14:anchorId="2C891FA3" wp14:editId="058DDBBF">
            <wp:extent cx="5943600" cy="15062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A3" w:rsidRDefault="00BF03A3"/>
    <w:p w:rsidR="003870AB" w:rsidRPr="003870AB" w:rsidRDefault="003870AB" w:rsidP="008D4585">
      <w:pPr>
        <w:jc w:val="both"/>
        <w:rPr>
          <w:b/>
          <w:bCs/>
        </w:rPr>
      </w:pPr>
      <w:r w:rsidRPr="003870AB">
        <w:rPr>
          <w:b/>
          <w:bCs/>
        </w:rPr>
        <w:t xml:space="preserve">Helm  </w:t>
      </w:r>
    </w:p>
    <w:p w:rsidR="003870AB" w:rsidRDefault="003870AB" w:rsidP="008D4585">
      <w:pPr>
        <w:jc w:val="both"/>
      </w:pPr>
      <w:r w:rsidRPr="003870AB">
        <w:t>Helm is a client side program that provides the k8s software pac</w:t>
      </w:r>
      <w:r>
        <w:t xml:space="preserve">kages where we can launch the </w:t>
      </w:r>
      <w:r w:rsidRPr="003870AB">
        <w:t>whole applica</w:t>
      </w:r>
      <w:r>
        <w:t>tion in the kubern</w:t>
      </w:r>
      <w:r w:rsidRPr="003870AB">
        <w:t xml:space="preserve">etes cluster.     </w:t>
      </w:r>
    </w:p>
    <w:p w:rsidR="003870AB" w:rsidRDefault="003870AB" w:rsidP="008D4585">
      <w:pPr>
        <w:jc w:val="both"/>
      </w:pPr>
    </w:p>
    <w:p w:rsidR="003870AB" w:rsidRPr="003870AB" w:rsidRDefault="003870AB" w:rsidP="008D4585">
      <w:pPr>
        <w:jc w:val="both"/>
        <w:rPr>
          <w:b/>
          <w:bCs/>
        </w:rPr>
      </w:pPr>
      <w:r w:rsidRPr="003870AB">
        <w:rPr>
          <w:b/>
          <w:bCs/>
        </w:rPr>
        <w:t xml:space="preserve">Tiller  </w:t>
      </w:r>
    </w:p>
    <w:p w:rsidR="003870AB" w:rsidRDefault="003870AB" w:rsidP="008D4585">
      <w:pPr>
        <w:jc w:val="both"/>
      </w:pPr>
      <w:r w:rsidRPr="003870AB">
        <w:t xml:space="preserve">Tiller is a server side program to help the helm to set up the whole infrastructure.   </w:t>
      </w:r>
    </w:p>
    <w:p w:rsidR="003870AB" w:rsidRDefault="003870AB" w:rsidP="008D4585">
      <w:pPr>
        <w:jc w:val="both"/>
      </w:pPr>
    </w:p>
    <w:p w:rsidR="0033172D" w:rsidRDefault="0033172D" w:rsidP="008D4585">
      <w:pPr>
        <w:jc w:val="both"/>
      </w:pPr>
      <w:r>
        <w:t>Initializing Helm</w:t>
      </w:r>
    </w:p>
    <w:p w:rsidR="0033172D" w:rsidRDefault="0033172D" w:rsidP="008D4585">
      <w:pPr>
        <w:jc w:val="both"/>
      </w:pPr>
    </w:p>
    <w:p w:rsidR="0026023D" w:rsidRDefault="0026023D" w:rsidP="008D4585">
      <w:pPr>
        <w:jc w:val="both"/>
      </w:pPr>
      <w:r>
        <w:rPr>
          <w:noProof/>
          <w:lang w:val="en-US"/>
        </w:rPr>
        <w:drawing>
          <wp:inline distT="0" distB="0" distL="0" distR="0" wp14:anchorId="0A7E278D" wp14:editId="3002F90C">
            <wp:extent cx="5943600" cy="17818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3D" w:rsidRDefault="00B021EE" w:rsidP="008D4585">
      <w:pPr>
        <w:jc w:val="both"/>
      </w:pPr>
      <w:r>
        <w:rPr>
          <w:noProof/>
          <w:lang w:val="en-US"/>
        </w:rPr>
        <w:drawing>
          <wp:inline distT="0" distB="0" distL="0" distR="0" wp14:anchorId="1B028232" wp14:editId="5AA08F97">
            <wp:extent cx="4810125" cy="9906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EE" w:rsidRDefault="00B021EE" w:rsidP="008D4585">
      <w:pPr>
        <w:jc w:val="both"/>
      </w:pPr>
    </w:p>
    <w:p w:rsidR="00B021EE" w:rsidRDefault="00B021EE" w:rsidP="008D4585">
      <w:pPr>
        <w:jc w:val="both"/>
      </w:pPr>
      <w:r>
        <w:t>Creating Tiller Service</w:t>
      </w:r>
    </w:p>
    <w:p w:rsidR="00B021EE" w:rsidRDefault="00B021EE" w:rsidP="008D4585">
      <w:pPr>
        <w:jc w:val="both"/>
      </w:pPr>
    </w:p>
    <w:p w:rsidR="00B021EE" w:rsidRDefault="00B021EE" w:rsidP="008D4585">
      <w:pPr>
        <w:jc w:val="both"/>
      </w:pPr>
      <w:r>
        <w:rPr>
          <w:noProof/>
          <w:lang w:val="en-US"/>
        </w:rPr>
        <w:drawing>
          <wp:inline distT="0" distB="0" distL="0" distR="0" wp14:anchorId="0971F18E" wp14:editId="55E04418">
            <wp:extent cx="5943600" cy="115506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EE" w:rsidRDefault="00B021EE" w:rsidP="008D4585">
      <w:pPr>
        <w:jc w:val="both"/>
      </w:pPr>
    </w:p>
    <w:p w:rsidR="00B021EE" w:rsidRDefault="00B021EE" w:rsidP="008D458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7FCCE039" wp14:editId="368295ED">
            <wp:extent cx="5943600" cy="6292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EE" w:rsidRPr="00CF6C27" w:rsidRDefault="00B021EE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CF6C27" w:rsidRDefault="00CF6C27" w:rsidP="008D4585">
      <w:pPr>
        <w:jc w:val="both"/>
        <w:rPr>
          <w:b/>
          <w:bCs/>
        </w:rPr>
      </w:pPr>
    </w:p>
    <w:p w:rsidR="00B021EE" w:rsidRPr="00CF6C27" w:rsidRDefault="00B021EE" w:rsidP="008D4585">
      <w:pPr>
        <w:jc w:val="both"/>
        <w:rPr>
          <w:b/>
          <w:bCs/>
        </w:rPr>
      </w:pPr>
      <w:r w:rsidRPr="00CF6C27">
        <w:rPr>
          <w:b/>
          <w:bCs/>
        </w:rPr>
        <w:t>Installation of Prometheus using helm</w:t>
      </w:r>
    </w:p>
    <w:p w:rsidR="00B021EE" w:rsidRDefault="00B021EE" w:rsidP="008D4585">
      <w:pPr>
        <w:jc w:val="both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48FB10" wp14:editId="132DF462">
            <wp:extent cx="5943600" cy="29781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1E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6592DFE" wp14:editId="0F575440">
            <wp:extent cx="5943600" cy="348297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1EE">
        <w:rPr>
          <w:noProof/>
          <w:lang w:val="en-US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F52D6DF" wp14:editId="25F34CFA">
            <wp:extent cx="5943600" cy="21640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EE" w:rsidRDefault="00B021EE" w:rsidP="008D4585">
      <w:pPr>
        <w:jc w:val="both"/>
      </w:pPr>
      <w:r>
        <w:rPr>
          <w:noProof/>
          <w:lang w:val="en-US"/>
        </w:rPr>
        <w:drawing>
          <wp:inline distT="0" distB="0" distL="0" distR="0" wp14:anchorId="1D20DA0F" wp14:editId="327E550B">
            <wp:extent cx="5943600" cy="17691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908" w:rsidRDefault="00906908" w:rsidP="008D4585">
      <w:pPr>
        <w:jc w:val="both"/>
      </w:pPr>
      <w:r>
        <w:rPr>
          <w:noProof/>
          <w:lang w:val="en-US"/>
        </w:rPr>
        <w:drawing>
          <wp:inline distT="0" distB="0" distL="0" distR="0" wp14:anchorId="17388976" wp14:editId="29031FFD">
            <wp:extent cx="5943600" cy="100520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908" w:rsidRDefault="00906908" w:rsidP="008D4585">
      <w:pPr>
        <w:jc w:val="both"/>
      </w:pPr>
    </w:p>
    <w:p w:rsidR="00EE26CE" w:rsidRDefault="00EE26CE" w:rsidP="008D4585">
      <w:pPr>
        <w:jc w:val="both"/>
      </w:pPr>
      <w:r>
        <w:rPr>
          <w:noProof/>
          <w:lang w:val="en-US"/>
        </w:rPr>
        <w:drawing>
          <wp:inline distT="0" distB="0" distL="0" distR="0" wp14:anchorId="2559BE25" wp14:editId="7523570A">
            <wp:extent cx="5943600" cy="27819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CE" w:rsidRDefault="00EE26CE" w:rsidP="008D458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459C34BD" wp14:editId="278879E2">
            <wp:extent cx="5943600" cy="30829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CE" w:rsidRDefault="00EE26CE" w:rsidP="008D4585">
      <w:pPr>
        <w:jc w:val="both"/>
        <w:rPr>
          <w:noProof/>
          <w:lang w:val="en-US"/>
        </w:rPr>
      </w:pPr>
    </w:p>
    <w:p w:rsidR="00EE26CE" w:rsidRDefault="00EE26CE" w:rsidP="008D4585">
      <w:pPr>
        <w:jc w:val="both"/>
        <w:rPr>
          <w:noProof/>
          <w:lang w:val="en-US"/>
        </w:rPr>
      </w:pPr>
    </w:p>
    <w:p w:rsidR="00EE26CE" w:rsidRDefault="00EE26CE" w:rsidP="008D4585">
      <w:pPr>
        <w:jc w:val="both"/>
      </w:pPr>
      <w:r>
        <w:rPr>
          <w:noProof/>
          <w:lang w:val="en-US"/>
        </w:rPr>
        <w:drawing>
          <wp:inline distT="0" distB="0" distL="0" distR="0" wp14:anchorId="5B8C9285" wp14:editId="0F06D196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EE" w:rsidRDefault="00B021EE" w:rsidP="008D4585">
      <w:pPr>
        <w:jc w:val="both"/>
      </w:pPr>
    </w:p>
    <w:p w:rsidR="00B021EE" w:rsidRDefault="00B021EE" w:rsidP="008D4585">
      <w:pPr>
        <w:jc w:val="both"/>
      </w:pPr>
    </w:p>
    <w:p w:rsidR="00EE26CE" w:rsidRDefault="00EE26CE" w:rsidP="008D458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6BE168A3" wp14:editId="25C7C0AA">
            <wp:extent cx="5943600" cy="33127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CE" w:rsidRDefault="00CF6C27" w:rsidP="008D4585">
      <w:pPr>
        <w:jc w:val="both"/>
      </w:pPr>
      <w:r>
        <w:rPr>
          <w:noProof/>
          <w:lang w:val="en-US"/>
        </w:rPr>
        <w:drawing>
          <wp:inline distT="0" distB="0" distL="0" distR="0" wp14:anchorId="1AE51E83" wp14:editId="4A46AFB3">
            <wp:extent cx="5943600" cy="15678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27" w:rsidRDefault="00CF6C27" w:rsidP="008D4585">
      <w:pPr>
        <w:jc w:val="both"/>
      </w:pPr>
    </w:p>
    <w:p w:rsidR="00CF6C27" w:rsidRDefault="00CF6C27" w:rsidP="008D4585">
      <w:pPr>
        <w:jc w:val="both"/>
      </w:pPr>
    </w:p>
    <w:p w:rsidR="003870AB" w:rsidRPr="00CF6C27" w:rsidRDefault="00CF6C27" w:rsidP="008D4585">
      <w:pPr>
        <w:jc w:val="both"/>
        <w:rPr>
          <w:b/>
          <w:bCs/>
        </w:rPr>
      </w:pPr>
      <w:r w:rsidRPr="00CF6C27">
        <w:rPr>
          <w:b/>
          <w:bCs/>
        </w:rPr>
        <w:t>Install</w:t>
      </w:r>
      <w:r w:rsidR="003870AB" w:rsidRPr="00CF6C27">
        <w:rPr>
          <w:b/>
          <w:bCs/>
        </w:rPr>
        <w:t xml:space="preserve"> </w:t>
      </w:r>
      <w:r w:rsidR="008D4585" w:rsidRPr="00CF6C27">
        <w:rPr>
          <w:b/>
          <w:bCs/>
        </w:rPr>
        <w:t>Grafana. </w:t>
      </w:r>
    </w:p>
    <w:p w:rsidR="008914E2" w:rsidRDefault="008914E2" w:rsidP="008D4585">
      <w:pPr>
        <w:jc w:val="both"/>
      </w:pPr>
    </w:p>
    <w:p w:rsidR="00CF6C27" w:rsidRDefault="00CF6C27" w:rsidP="008D458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2236CB5E" wp14:editId="33CF8B48">
            <wp:extent cx="5943600" cy="31013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27" w:rsidRDefault="00CF6C27" w:rsidP="008D4585">
      <w:pPr>
        <w:jc w:val="both"/>
      </w:pPr>
      <w:r>
        <w:rPr>
          <w:noProof/>
          <w:lang w:val="en-US"/>
        </w:rPr>
        <w:drawing>
          <wp:inline distT="0" distB="0" distL="0" distR="0" wp14:anchorId="5EA16F77" wp14:editId="2D8907A6">
            <wp:extent cx="5943600" cy="281051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27" w:rsidRDefault="00AD44A8" w:rsidP="008D4585">
      <w:pPr>
        <w:jc w:val="both"/>
      </w:pPr>
      <w:r>
        <w:rPr>
          <w:noProof/>
          <w:lang w:val="en-US"/>
        </w:rPr>
        <w:drawing>
          <wp:inline distT="0" distB="0" distL="0" distR="0" wp14:anchorId="7BB5A468" wp14:editId="021A153D">
            <wp:extent cx="5943600" cy="96964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A8" w:rsidRDefault="00AD44A8" w:rsidP="008D458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1DC5BA20" wp14:editId="464A32F8">
            <wp:extent cx="5943600" cy="31565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A8" w:rsidRDefault="00AD44A8" w:rsidP="008D4585">
      <w:pPr>
        <w:jc w:val="both"/>
      </w:pPr>
      <w:r>
        <w:rPr>
          <w:noProof/>
          <w:lang w:val="en-US"/>
        </w:rPr>
        <w:drawing>
          <wp:inline distT="0" distB="0" distL="0" distR="0" wp14:anchorId="5F1C68B2" wp14:editId="25270C87">
            <wp:extent cx="5943600" cy="297624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A8" w:rsidRDefault="00AD44A8" w:rsidP="008D4585">
      <w:pPr>
        <w:jc w:val="both"/>
      </w:pPr>
      <w:r>
        <w:t>Select Prometheus Data Source</w:t>
      </w:r>
    </w:p>
    <w:p w:rsidR="00AD44A8" w:rsidRDefault="00AD44A8" w:rsidP="008D4585">
      <w:pPr>
        <w:jc w:val="both"/>
      </w:pPr>
    </w:p>
    <w:p w:rsidR="00AD44A8" w:rsidRDefault="00AD44A8" w:rsidP="008D458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3430E2D1" wp14:editId="2EF5E905">
            <wp:extent cx="5943600" cy="304228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A8" w:rsidRDefault="00AD44A8" w:rsidP="008D4585">
      <w:pPr>
        <w:jc w:val="both"/>
      </w:pPr>
    </w:p>
    <w:p w:rsidR="00AD44A8" w:rsidRDefault="00AD44A8" w:rsidP="008D4585">
      <w:pPr>
        <w:jc w:val="both"/>
      </w:pPr>
    </w:p>
    <w:p w:rsidR="00F834A6" w:rsidRDefault="00F834A6" w:rsidP="008D4585">
      <w:pPr>
        <w:jc w:val="both"/>
      </w:pPr>
      <w:r>
        <w:rPr>
          <w:noProof/>
          <w:lang w:val="en-US"/>
        </w:rPr>
        <w:drawing>
          <wp:inline distT="0" distB="0" distL="0" distR="0" wp14:anchorId="514F3766" wp14:editId="63EA9B46">
            <wp:extent cx="5943600" cy="29762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A6" w:rsidRDefault="00F834A6" w:rsidP="008D458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4F02F4DD" wp14:editId="17590101">
            <wp:extent cx="5943600" cy="30956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E2" w:rsidRDefault="008914E2" w:rsidP="008D4585">
      <w:pPr>
        <w:pBdr>
          <w:bottom w:val="single" w:sz="6" w:space="1" w:color="auto"/>
        </w:pBdr>
        <w:jc w:val="both"/>
      </w:pPr>
    </w:p>
    <w:p w:rsidR="008914E2" w:rsidRDefault="008914E2" w:rsidP="008D4585">
      <w:pPr>
        <w:jc w:val="both"/>
      </w:pPr>
    </w:p>
    <w:p w:rsidR="008914E2" w:rsidRDefault="008914E2" w:rsidP="008D4585">
      <w:pPr>
        <w:jc w:val="both"/>
      </w:pPr>
      <w:r>
        <w:t>To delete entire EKS Cluster using below command</w:t>
      </w:r>
    </w:p>
    <w:p w:rsidR="003870AB" w:rsidRDefault="003870AB"/>
    <w:p w:rsidR="00872044" w:rsidRDefault="000F38D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6D624D3" wp14:editId="0B19F773">
            <wp:extent cx="5943600" cy="130810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D3" w:rsidRDefault="000F38D3">
      <w:pPr>
        <w:rPr>
          <w:noProof/>
          <w:lang w:val="en-US"/>
        </w:rPr>
      </w:pPr>
    </w:p>
    <w:p w:rsidR="000F38D3" w:rsidRDefault="000F38D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5A07780" wp14:editId="68152DFB">
            <wp:extent cx="4410075" cy="8286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D3" w:rsidRDefault="000F38D3">
      <w:pPr>
        <w:rPr>
          <w:noProof/>
          <w:lang w:val="en-US"/>
        </w:rPr>
      </w:pPr>
    </w:p>
    <w:p w:rsidR="00872044" w:rsidRDefault="00872044">
      <w:pPr>
        <w:rPr>
          <w:noProof/>
          <w:lang w:val="en-US"/>
        </w:rPr>
      </w:pPr>
      <w:r>
        <w:rPr>
          <w:noProof/>
          <w:lang w:val="en-US"/>
        </w:rPr>
        <w:t xml:space="preserve">Verify deletion of cluster in AWS Console </w:t>
      </w:r>
    </w:p>
    <w:p w:rsidR="00872044" w:rsidRDefault="00872044"/>
    <w:p w:rsidR="001601E4" w:rsidRDefault="000F38D3">
      <w:r>
        <w:rPr>
          <w:noProof/>
          <w:lang w:val="en-US"/>
        </w:rPr>
        <w:lastRenderedPageBreak/>
        <w:drawing>
          <wp:inline distT="0" distB="0" distL="0" distR="0" wp14:anchorId="051885A4" wp14:editId="2DAF8921">
            <wp:extent cx="5943600" cy="275717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44" w:rsidRDefault="00872044"/>
    <w:p w:rsidR="00872044" w:rsidRDefault="00872044"/>
    <w:p w:rsidR="00872044" w:rsidRDefault="00872044">
      <w:r>
        <w:t>Verify that all EC2 instances are terminated.</w:t>
      </w:r>
    </w:p>
    <w:p w:rsidR="001601E4" w:rsidRDefault="001601E4"/>
    <w:p w:rsidR="001601E4" w:rsidRDefault="00532AAB">
      <w:r>
        <w:rPr>
          <w:noProof/>
          <w:lang w:val="en-US"/>
        </w:rPr>
        <w:drawing>
          <wp:inline distT="0" distB="0" distL="0" distR="0" wp14:anchorId="074EA411" wp14:editId="6EF8DCA4">
            <wp:extent cx="5943600" cy="31267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AAB" w:rsidRDefault="00532AAB"/>
    <w:p w:rsidR="00872044" w:rsidRDefault="00872044"/>
    <w:p w:rsidR="00872044" w:rsidRDefault="00872044"/>
    <w:p w:rsidR="00872044" w:rsidRDefault="00872044">
      <w:r>
        <w:t>Verify that the VPC which was created by EKS Cluster</w:t>
      </w:r>
      <w:r w:rsidR="002B3FD9">
        <w:t xml:space="preserve"> </w:t>
      </w:r>
      <w:r w:rsidR="002B3FD9">
        <w:t>also gets removed</w:t>
      </w:r>
    </w:p>
    <w:p w:rsidR="002B3FD9" w:rsidRDefault="002B3FD9">
      <w:r>
        <w:t>Below is the default VPC which is created by AWS in a region.</w:t>
      </w:r>
    </w:p>
    <w:p w:rsidR="001601E4" w:rsidRDefault="001601E4"/>
    <w:p w:rsidR="00872044" w:rsidRDefault="002B3FD9">
      <w:r>
        <w:rPr>
          <w:noProof/>
          <w:lang w:val="en-US"/>
        </w:rPr>
        <w:lastRenderedPageBreak/>
        <w:drawing>
          <wp:inline distT="0" distB="0" distL="0" distR="0" wp14:anchorId="2B7FD98F" wp14:editId="018E4698">
            <wp:extent cx="5943600" cy="29629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44" w:rsidRDefault="00872044">
      <w:r>
        <w:t>Load Balancer also gets removed as part of cluster deletion.</w:t>
      </w:r>
    </w:p>
    <w:p w:rsidR="00872044" w:rsidRDefault="00872044"/>
    <w:p w:rsidR="001601E4" w:rsidRDefault="00532AAB">
      <w:r>
        <w:rPr>
          <w:noProof/>
          <w:lang w:val="en-US"/>
        </w:rPr>
        <w:drawing>
          <wp:inline distT="0" distB="0" distL="0" distR="0" wp14:anchorId="3C98FA84" wp14:editId="6AC0E691">
            <wp:extent cx="5943600" cy="29203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27" w:rsidRDefault="00C61027"/>
    <w:p w:rsidR="00C61027" w:rsidRDefault="00C61027">
      <w:r>
        <w:t>We can remove EFS volume finally which is not required.</w:t>
      </w:r>
      <w:bookmarkStart w:id="0" w:name="_GoBack"/>
      <w:bookmarkEnd w:id="0"/>
    </w:p>
    <w:p w:rsidR="00C61027" w:rsidRDefault="00C61027"/>
    <w:p w:rsidR="001601E4" w:rsidRDefault="007F4260">
      <w:r>
        <w:rPr>
          <w:noProof/>
          <w:lang w:val="en-US"/>
        </w:rPr>
        <w:drawing>
          <wp:inline distT="114300" distB="114300" distL="114300" distR="114300">
            <wp:extent cx="5524500" cy="59055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1027" w:rsidRDefault="00C61027">
      <w:pPr>
        <w:pBdr>
          <w:bottom w:val="single" w:sz="6" w:space="1" w:color="auto"/>
        </w:pBdr>
      </w:pPr>
    </w:p>
    <w:p w:rsidR="00C61027" w:rsidRPr="00C61027" w:rsidRDefault="00C61027">
      <w:pPr>
        <w:rPr>
          <w:b/>
          <w:bCs/>
        </w:rPr>
      </w:pPr>
      <w:r w:rsidRPr="00C61027">
        <w:rPr>
          <w:b/>
          <w:bCs/>
        </w:rPr>
        <w:t xml:space="preserve">AWS Fargate  </w:t>
      </w:r>
    </w:p>
    <w:p w:rsidR="00C61027" w:rsidRDefault="00C61027"/>
    <w:p w:rsidR="00C61027" w:rsidRDefault="00C61027">
      <w:r w:rsidRPr="00C61027">
        <w:t xml:space="preserve">Fargate is a server-less architecture &amp; it integrates with EKS. </w:t>
      </w:r>
    </w:p>
    <w:p w:rsidR="00C61027" w:rsidRDefault="00C61027">
      <w:r w:rsidRPr="00C61027">
        <w:lastRenderedPageBreak/>
        <w:t>It's a black box which dynamically</w:t>
      </w:r>
      <w:r>
        <w:t xml:space="preserve"> manages slave nodes without worrying about capacity such as CPU, RAM etc.</w:t>
      </w:r>
    </w:p>
    <w:p w:rsidR="00C61027" w:rsidRDefault="00C61027"/>
    <w:p w:rsidR="00C61027" w:rsidRDefault="00C61027">
      <w:r w:rsidRPr="00C61027">
        <w:t>It</w:t>
      </w:r>
      <w:r>
        <w:t xml:space="preserve"> </w:t>
      </w:r>
      <w:r w:rsidRPr="00C61027">
        <w:t>launches</w:t>
      </w:r>
      <w:r>
        <w:t xml:space="preserve"> </w:t>
      </w:r>
      <w:r w:rsidRPr="00C61027">
        <w:t>slaves</w:t>
      </w:r>
      <w:r>
        <w:t xml:space="preserve"> </w:t>
      </w:r>
      <w:r w:rsidRPr="00C61027">
        <w:t>at run time &amp; manages internally. We can't see those slaves in the AWS console though. </w:t>
      </w:r>
    </w:p>
    <w:p w:rsidR="00C61027" w:rsidRDefault="00C61027"/>
    <w:p w:rsidR="001601E4" w:rsidRDefault="001601E4"/>
    <w:p w:rsidR="001601E4" w:rsidRDefault="007F4260">
      <w:r>
        <w:rPr>
          <w:noProof/>
          <w:lang w:val="en-US"/>
        </w:rPr>
        <w:drawing>
          <wp:inline distT="114300" distB="114300" distL="114300" distR="114300">
            <wp:extent cx="5943600" cy="2413000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01E4" w:rsidRDefault="007F4260">
      <w:r>
        <w:rPr>
          <w:noProof/>
          <w:lang w:val="en-US"/>
        </w:rPr>
        <w:drawing>
          <wp:inline distT="114300" distB="114300" distL="114300" distR="114300">
            <wp:extent cx="5943600" cy="673100"/>
            <wp:effectExtent l="0" t="0" r="0" b="0"/>
            <wp:docPr id="2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01E4" w:rsidRDefault="007F4260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4445000"/>
            <wp:effectExtent l="0" t="0" r="0" b="0"/>
            <wp:docPr id="2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01E4" w:rsidRDefault="007F4260">
      <w:r>
        <w:rPr>
          <w:noProof/>
          <w:lang w:val="en-US"/>
        </w:rPr>
        <w:drawing>
          <wp:inline distT="114300" distB="114300" distL="114300" distR="114300">
            <wp:extent cx="5943600" cy="2743200"/>
            <wp:effectExtent l="0" t="0" r="0" b="0"/>
            <wp:docPr id="2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01E4" w:rsidRDefault="001601E4"/>
    <w:p w:rsidR="001601E4" w:rsidRDefault="007F4260">
      <w:r>
        <w:rPr>
          <w:noProof/>
          <w:lang w:val="en-US"/>
        </w:rPr>
        <w:drawing>
          <wp:inline distT="114300" distB="114300" distL="114300" distR="114300">
            <wp:extent cx="5943600" cy="571500"/>
            <wp:effectExtent l="0" t="0" r="0" b="0"/>
            <wp:docPr id="1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01E4" w:rsidRDefault="001601E4"/>
    <w:p w:rsidR="001601E4" w:rsidRDefault="00C61027">
      <w:r>
        <w:lastRenderedPageBreak/>
        <w:t>To delete Fargate cluster use below command.</w:t>
      </w:r>
    </w:p>
    <w:p w:rsidR="001601E4" w:rsidRDefault="001601E4"/>
    <w:p w:rsidR="001601E4" w:rsidRDefault="007F4260">
      <w:r>
        <w:rPr>
          <w:noProof/>
          <w:lang w:val="en-US"/>
        </w:rPr>
        <w:drawing>
          <wp:inline distT="114300" distB="114300" distL="114300" distR="114300">
            <wp:extent cx="5943600" cy="15113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1027" w:rsidRDefault="00C61027"/>
    <w:p w:rsidR="00C61027" w:rsidRDefault="00C61027">
      <w:pPr>
        <w:pBdr>
          <w:bottom w:val="single" w:sz="6" w:space="1" w:color="auto"/>
        </w:pBdr>
      </w:pPr>
    </w:p>
    <w:p w:rsidR="00C61027" w:rsidRDefault="00C61027"/>
    <w:sectPr w:rsidR="00C61027" w:rsidSect="00303509">
      <w:headerReference w:type="even" r:id="rId82"/>
      <w:headerReference w:type="default" r:id="rId83"/>
      <w:footerReference w:type="even" r:id="rId84"/>
      <w:footerReference w:type="default" r:id="rId85"/>
      <w:headerReference w:type="first" r:id="rId86"/>
      <w:footerReference w:type="first" r:id="rId87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3C54" w:rsidRDefault="00D33C54" w:rsidP="00303509">
      <w:pPr>
        <w:spacing w:line="240" w:lineRule="auto"/>
      </w:pPr>
      <w:r>
        <w:separator/>
      </w:r>
    </w:p>
  </w:endnote>
  <w:endnote w:type="continuationSeparator" w:id="0">
    <w:p w:rsidR="00D33C54" w:rsidRDefault="00D33C54" w:rsidP="0030350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509" w:rsidRDefault="0030350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509" w:rsidRDefault="0030350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509" w:rsidRDefault="0030350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3C54" w:rsidRDefault="00D33C54" w:rsidP="00303509">
      <w:pPr>
        <w:spacing w:line="240" w:lineRule="auto"/>
      </w:pPr>
      <w:r>
        <w:separator/>
      </w:r>
    </w:p>
  </w:footnote>
  <w:footnote w:type="continuationSeparator" w:id="0">
    <w:p w:rsidR="00D33C54" w:rsidRDefault="00D33C54" w:rsidP="0030350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509" w:rsidRDefault="0030350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0721"/>
      <w:docPartObj>
        <w:docPartGallery w:val="Watermarks"/>
        <w:docPartUnique/>
      </w:docPartObj>
    </w:sdtPr>
    <w:sdtContent>
      <w:p w:rsidR="00303509" w:rsidRDefault="00303509">
        <w:pPr>
          <w:pStyle w:val="Header"/>
        </w:pPr>
        <w:r>
          <w:rPr>
            <w:noProof/>
            <w:lang w:bidi="ar-SA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732486" o:spid="_x0000_s2049" type="#_x0000_t136" style="position:absolute;margin-left:0;margin-top:0;width:494.9pt;height:164.9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O NOT COPY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509" w:rsidRDefault="0030350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1E4"/>
    <w:rsid w:val="00007FEB"/>
    <w:rsid w:val="0006587A"/>
    <w:rsid w:val="000F38D3"/>
    <w:rsid w:val="001601E4"/>
    <w:rsid w:val="00186495"/>
    <w:rsid w:val="0026023D"/>
    <w:rsid w:val="002A1E24"/>
    <w:rsid w:val="002B3FD9"/>
    <w:rsid w:val="00303509"/>
    <w:rsid w:val="0033172D"/>
    <w:rsid w:val="003870AB"/>
    <w:rsid w:val="00391F29"/>
    <w:rsid w:val="003A714B"/>
    <w:rsid w:val="00453BE2"/>
    <w:rsid w:val="00532AAB"/>
    <w:rsid w:val="007015F5"/>
    <w:rsid w:val="007F4260"/>
    <w:rsid w:val="00872044"/>
    <w:rsid w:val="008914E2"/>
    <w:rsid w:val="008D4585"/>
    <w:rsid w:val="009046B5"/>
    <w:rsid w:val="00906908"/>
    <w:rsid w:val="0091363B"/>
    <w:rsid w:val="00915CF3"/>
    <w:rsid w:val="009774E8"/>
    <w:rsid w:val="009D4CE1"/>
    <w:rsid w:val="00AD44A8"/>
    <w:rsid w:val="00B021EE"/>
    <w:rsid w:val="00BF03A3"/>
    <w:rsid w:val="00C27AA5"/>
    <w:rsid w:val="00C61027"/>
    <w:rsid w:val="00C67C62"/>
    <w:rsid w:val="00CF6C27"/>
    <w:rsid w:val="00D205D7"/>
    <w:rsid w:val="00D33C54"/>
    <w:rsid w:val="00EA6E2B"/>
    <w:rsid w:val="00EE26CE"/>
    <w:rsid w:val="00F63369"/>
    <w:rsid w:val="00F83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5:docId w15:val="{364804CA-8D12-42D9-9BA4-7584DABF4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mr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303509"/>
    <w:pPr>
      <w:tabs>
        <w:tab w:val="center" w:pos="4680"/>
        <w:tab w:val="right" w:pos="9360"/>
      </w:tabs>
      <w:spacing w:line="240" w:lineRule="auto"/>
    </w:pPr>
    <w:rPr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303509"/>
    <w:rPr>
      <w:szCs w:val="20"/>
    </w:rPr>
  </w:style>
  <w:style w:type="paragraph" w:styleId="Footer">
    <w:name w:val="footer"/>
    <w:basedOn w:val="Normal"/>
    <w:link w:val="FooterChar"/>
    <w:uiPriority w:val="99"/>
    <w:unhideWhenUsed/>
    <w:rsid w:val="00303509"/>
    <w:pPr>
      <w:tabs>
        <w:tab w:val="center" w:pos="4680"/>
        <w:tab w:val="right" w:pos="9360"/>
      </w:tabs>
      <w:spacing w:line="240" w:lineRule="auto"/>
    </w:pPr>
    <w:rPr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303509"/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oter" Target="footer1.xml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eader" Target="header2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oter" Target="footer3.xml"/><Relationship Id="rId61" Type="http://schemas.openxmlformats.org/officeDocument/2006/relationships/image" Target="media/image55.png"/><Relationship Id="rId82" Type="http://schemas.openxmlformats.org/officeDocument/2006/relationships/header" Target="header1.xml"/><Relationship Id="rId19" Type="http://schemas.openxmlformats.org/officeDocument/2006/relationships/image" Target="media/image13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6.jpeg"/></Relationships>
</file>

<file path=word/theme/theme1.xml><?xml version="1.0" encoding="utf-8"?>
<a:theme xmlns:a="http://schemas.openxmlformats.org/drawingml/2006/main" name="Celestial">
  <a:themeElements>
    <a:clrScheme name="Celestial">
      <a:dk1>
        <a:sysClr val="windowText" lastClr="000000"/>
      </a:dk1>
      <a:lt1>
        <a:sysClr val="window" lastClr="FFFFFF"/>
      </a:lt1>
      <a:dk2>
        <a:srgbClr val="18276C"/>
      </a:dk2>
      <a:lt2>
        <a:srgbClr val="EBEBEB"/>
      </a:lt2>
      <a:accent1>
        <a:srgbClr val="AC3EC1"/>
      </a:accent1>
      <a:accent2>
        <a:srgbClr val="477BD1"/>
      </a:accent2>
      <a:accent3>
        <a:srgbClr val="46B298"/>
      </a:accent3>
      <a:accent4>
        <a:srgbClr val="90BA4C"/>
      </a:accent4>
      <a:accent5>
        <a:srgbClr val="DD9D31"/>
      </a:accent5>
      <a:accent6>
        <a:srgbClr val="E25247"/>
      </a:accent6>
      <a:hlink>
        <a:srgbClr val="C573D2"/>
      </a:hlink>
      <a:folHlink>
        <a:srgbClr val="CCAEE8"/>
      </a:folHlink>
    </a:clrScheme>
    <a:fontScheme name="Celestial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xtreme Shadow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9800000"/>
            </a:lightRig>
          </a:scene3d>
          <a:sp3d prstMaterial="plastic">
            <a:bevelT w="25400" h="1905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E5124C-D8C4-4470-8507-DCAB5A282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674</Words>
  <Characters>3844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Arvind Ramugade</dc:creator>
  <cp:lastModifiedBy>Arvind Ramugade</cp:lastModifiedBy>
  <cp:revision>2</cp:revision>
  <dcterms:created xsi:type="dcterms:W3CDTF">2020-07-09T10:54:00Z</dcterms:created>
  <dcterms:modified xsi:type="dcterms:W3CDTF">2020-07-09T10:54:00Z</dcterms:modified>
</cp:coreProperties>
</file>